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A6CAF" w14:textId="77777777" w:rsidR="00471413" w:rsidRPr="00471413" w:rsidRDefault="00471413" w:rsidP="00471413">
      <w:pPr>
        <w:pStyle w:val="Default"/>
        <w:rPr>
          <w:rFonts w:ascii="Times New Roman" w:hAnsi="Times New Roman" w:cs="Times New Roman"/>
          <w:noProof/>
          <w:u w:val="single"/>
          <w:lang w:val="pl-PL"/>
        </w:rPr>
      </w:pPr>
      <w:r>
        <w:rPr>
          <w:rFonts w:ascii="Times New Roman" w:hAnsi="Times New Roman" w:cs="Times New Roman"/>
          <w:noProof/>
          <w:u w:val="single"/>
          <w:lang w:val="pl-PL"/>
        </w:rPr>
        <w:t xml:space="preserve">        </w:t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</w:r>
      <w:r>
        <w:rPr>
          <w:rFonts w:ascii="Times New Roman" w:hAnsi="Times New Roman" w:cs="Times New Roman"/>
          <w:noProof/>
          <w:u w:val="single"/>
          <w:lang w:val="pl-PL"/>
        </w:rPr>
        <w:tab/>
        <w:t xml:space="preserve">    </w:t>
      </w:r>
    </w:p>
    <w:p w14:paraId="0778375D" w14:textId="77777777" w:rsidR="00471413" w:rsidRDefault="00471413" w:rsidP="005A5717">
      <w:pPr>
        <w:pStyle w:val="Default"/>
        <w:jc w:val="center"/>
        <w:rPr>
          <w:rFonts w:ascii="Times New Roman" w:hAnsi="Times New Roman" w:cs="Times New Roman"/>
          <w:noProof/>
          <w:lang w:val="pl-PL"/>
        </w:rPr>
      </w:pPr>
    </w:p>
    <w:p w14:paraId="29F0B0B2" w14:textId="77777777" w:rsidR="005A5717" w:rsidRPr="00471413" w:rsidRDefault="005A5717" w:rsidP="005A5717">
      <w:pPr>
        <w:pStyle w:val="Default"/>
        <w:jc w:val="center"/>
        <w:rPr>
          <w:rFonts w:ascii="Times New Roman" w:hAnsi="Times New Roman" w:cs="Times New Roman"/>
          <w:noProof/>
          <w:lang w:val="pl-PL"/>
        </w:rPr>
      </w:pPr>
      <w:r w:rsidRPr="00471413">
        <w:rPr>
          <w:rFonts w:ascii="Times New Roman" w:hAnsi="Times New Roman" w:cs="Times New Roman"/>
          <w:noProof/>
          <w:lang w:val="pl-PL"/>
        </w:rPr>
        <w:t xml:space="preserve"> </w:t>
      </w:r>
      <w:r w:rsidRPr="00471413">
        <w:rPr>
          <w:rFonts w:ascii="Times New Roman" w:hAnsi="Times New Roman" w:cs="Times New Roman"/>
          <w:i/>
          <w:iCs/>
          <w:noProof/>
          <w:sz w:val="22"/>
          <w:szCs w:val="22"/>
          <w:u w:val="single"/>
          <w:lang w:val="pl-PL"/>
        </w:rPr>
        <w:t>Komunikat #1 – Wstępne szczegóły dotyczące Złazu</w:t>
      </w:r>
      <w:r w:rsidR="009C05B4">
        <w:rPr>
          <w:rFonts w:ascii="Times New Roman" w:hAnsi="Times New Roman" w:cs="Times New Roman"/>
          <w:i/>
          <w:iCs/>
          <w:noProof/>
          <w:sz w:val="22"/>
          <w:szCs w:val="22"/>
          <w:u w:val="single"/>
          <w:lang w:val="pl-PL"/>
        </w:rPr>
        <w:t xml:space="preserve"> </w:t>
      </w:r>
      <w:r w:rsidR="009C05B4" w:rsidRPr="00471413">
        <w:rPr>
          <w:rFonts w:ascii="Times New Roman" w:hAnsi="Times New Roman" w:cs="Times New Roman"/>
          <w:i/>
          <w:iCs/>
          <w:noProof/>
          <w:sz w:val="22"/>
          <w:szCs w:val="22"/>
          <w:u w:val="single"/>
          <w:lang w:val="pl-PL"/>
        </w:rPr>
        <w:t>zaplanowanego</w:t>
      </w:r>
      <w:r w:rsidRPr="00471413">
        <w:rPr>
          <w:rFonts w:ascii="Times New Roman" w:hAnsi="Times New Roman" w:cs="Times New Roman"/>
          <w:i/>
          <w:iCs/>
          <w:noProof/>
          <w:sz w:val="22"/>
          <w:szCs w:val="22"/>
          <w:u w:val="single"/>
          <w:lang w:val="pl-PL"/>
        </w:rPr>
        <w:t xml:space="preserve"> w Kanadzie</w:t>
      </w:r>
      <w:r w:rsidR="009C05B4">
        <w:rPr>
          <w:rFonts w:ascii="Times New Roman" w:hAnsi="Times New Roman" w:cs="Times New Roman"/>
          <w:i/>
          <w:iCs/>
          <w:noProof/>
          <w:sz w:val="22"/>
          <w:szCs w:val="22"/>
          <w:u w:val="single"/>
          <w:lang w:val="pl-PL"/>
        </w:rPr>
        <w:t xml:space="preserve"> na </w:t>
      </w:r>
      <w:r w:rsidR="00F36069">
        <w:rPr>
          <w:rFonts w:ascii="Times New Roman" w:hAnsi="Times New Roman" w:cs="Times New Roman"/>
          <w:i/>
          <w:iCs/>
          <w:noProof/>
          <w:sz w:val="22"/>
          <w:szCs w:val="22"/>
          <w:u w:val="single"/>
          <w:lang w:val="pl-PL"/>
        </w:rPr>
        <w:t>lato 2015</w:t>
      </w:r>
      <w:r w:rsidRPr="00471413">
        <w:rPr>
          <w:rFonts w:ascii="Times New Roman" w:hAnsi="Times New Roman" w:cs="Times New Roman"/>
          <w:i/>
          <w:iCs/>
          <w:noProof/>
          <w:sz w:val="22"/>
          <w:szCs w:val="22"/>
          <w:u w:val="single"/>
          <w:lang w:val="pl-PL"/>
        </w:rPr>
        <w:t xml:space="preserve">r. </w:t>
      </w:r>
    </w:p>
    <w:p w14:paraId="11B76233" w14:textId="77777777" w:rsidR="005A5717" w:rsidRPr="00471413" w:rsidRDefault="005A5717" w:rsidP="005A5717">
      <w:pPr>
        <w:pStyle w:val="Default"/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</w:pPr>
    </w:p>
    <w:p w14:paraId="433F0795" w14:textId="2373A5CF" w:rsidR="005A5717" w:rsidRPr="00471413" w:rsidRDefault="005A5717" w:rsidP="005A5717">
      <w:pPr>
        <w:pStyle w:val="Default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471413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Data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: 2</w:t>
      </w:r>
      <w:r w:rsidR="0004254A">
        <w:rPr>
          <w:rFonts w:ascii="Times New Roman" w:hAnsi="Times New Roman" w:cs="Times New Roman"/>
          <w:noProof/>
          <w:sz w:val="22"/>
          <w:szCs w:val="22"/>
          <w:lang w:val="pl-PL"/>
        </w:rPr>
        <w:t>6-go lipca do 8</w:t>
      </w:r>
      <w:r w:rsidR="00925578"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-go sierpnia 2015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r </w:t>
      </w:r>
    </w:p>
    <w:p w14:paraId="6412BCCA" w14:textId="77777777" w:rsidR="00471413" w:rsidRPr="00471413" w:rsidRDefault="00471413" w:rsidP="005A5717">
      <w:pPr>
        <w:pStyle w:val="Default"/>
        <w:rPr>
          <w:rFonts w:ascii="Times New Roman" w:hAnsi="Times New Roman" w:cs="Times New Roman"/>
          <w:noProof/>
          <w:sz w:val="22"/>
          <w:szCs w:val="22"/>
          <w:lang w:val="pl-PL"/>
        </w:rPr>
      </w:pPr>
    </w:p>
    <w:p w14:paraId="3DE16D2C" w14:textId="77777777" w:rsidR="005A5717" w:rsidRPr="00471413" w:rsidRDefault="005A5717" w:rsidP="009C05B4">
      <w:pPr>
        <w:pStyle w:val="Default"/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</w:pPr>
      <w:r w:rsidRPr="00471413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Miejsce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: </w:t>
      </w:r>
      <w:r w:rsidR="00925578"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Wschodnie Wybrzerze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– </w:t>
      </w:r>
      <w:r w:rsidR="00925578" w:rsidRPr="009C05B4">
        <w:rPr>
          <w:rFonts w:ascii="Times New Roman" w:hAnsi="Times New Roman" w:cs="Times New Roman"/>
          <w:bCs/>
          <w:noProof/>
          <w:sz w:val="22"/>
          <w:szCs w:val="22"/>
          <w:lang w:val="pl-PL"/>
        </w:rPr>
        <w:t>Kejimkujik</w:t>
      </w:r>
      <w:r w:rsidRPr="009C05B4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National Park, </w:t>
      </w:r>
      <w:r w:rsidR="00925578"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Nowa Szkocja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,</w:t>
      </w:r>
      <w:r w:rsidR="00925578"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K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anada </w:t>
      </w:r>
      <w:r w:rsidR="009C05B4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(</w:t>
      </w:r>
      <w:r w:rsidR="00925578"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http://www.pc.gc.ca/eng/pn-np/ns/kejimkujik/index.aspx</w:t>
      </w:r>
      <w:r w:rsidRPr="00471413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 xml:space="preserve">) </w:t>
      </w:r>
    </w:p>
    <w:p w14:paraId="0C25F805" w14:textId="77777777" w:rsidR="005A5717" w:rsidRDefault="005A5717" w:rsidP="005A5717">
      <w:pPr>
        <w:pStyle w:val="Default"/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</w:pPr>
    </w:p>
    <w:p w14:paraId="27A892C9" w14:textId="77777777" w:rsidR="001D7867" w:rsidRPr="00332CBD" w:rsidRDefault="001D7867" w:rsidP="005A5717">
      <w:pPr>
        <w:pStyle w:val="Default"/>
        <w:rPr>
          <w:rFonts w:ascii="Times New Roman" w:hAnsi="Times New Roman" w:cs="Times New Roman"/>
          <w:noProof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Strona</w:t>
      </w: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:</w:t>
      </w:r>
      <w:r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</w:t>
      </w:r>
      <w:hyperlink r:id="rId9" w:history="1">
        <w:r w:rsidR="00332CBD" w:rsidRPr="00332CBD">
          <w:rPr>
            <w:rStyle w:val="Hyperlink"/>
            <w:rFonts w:ascii="Times New Roman" w:hAnsi="Times New Roman" w:cs="Times New Roman"/>
            <w:noProof/>
            <w:sz w:val="22"/>
            <w:szCs w:val="22"/>
            <w:u w:val="none"/>
            <w:lang w:val="pl-PL"/>
          </w:rPr>
          <w:t>http://zlaz2015.zhpkanada.org</w:t>
        </w:r>
      </w:hyperlink>
      <w:r w:rsidR="00332CBD"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 w:rsidR="00332CBD"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 w:rsidR="00332CBD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Zgłoszenie</w:t>
      </w:r>
      <w:r w:rsidR="00332CBD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:</w:t>
      </w:r>
      <w:r w:rsid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</w:t>
      </w:r>
      <w:hyperlink r:id="rId10" w:history="1">
        <w:r w:rsidR="00332CBD" w:rsidRPr="00332CBD">
          <w:rPr>
            <w:rStyle w:val="Hyperlink"/>
            <w:rFonts w:ascii="Times New Roman" w:hAnsi="Times New Roman" w:cs="Times New Roman"/>
            <w:noProof/>
            <w:sz w:val="22"/>
            <w:szCs w:val="22"/>
            <w:u w:val="none"/>
            <w:lang w:val="pl-PL"/>
          </w:rPr>
          <w:t>http://zlaz2015.zhpkanada.org/zgloszenie/</w:t>
        </w:r>
      </w:hyperlink>
      <w:r w:rsid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</w:t>
      </w:r>
    </w:p>
    <w:p w14:paraId="091400FD" w14:textId="77777777" w:rsidR="005A5717" w:rsidRPr="00471413" w:rsidRDefault="005A5717" w:rsidP="005A5717">
      <w:pPr>
        <w:pStyle w:val="Default"/>
        <w:rPr>
          <w:rFonts w:ascii="Times New Roman" w:hAnsi="Times New Roman" w:cs="Times New Roman"/>
          <w:noProof/>
          <w:sz w:val="22"/>
          <w:szCs w:val="22"/>
          <w:lang w:val="pl-PL"/>
        </w:rPr>
      </w:pPr>
    </w:p>
    <w:p w14:paraId="1A1F883D" w14:textId="78495BA0" w:rsidR="00D27CB7" w:rsidRDefault="005A5717" w:rsidP="00892FCB">
      <w:pPr>
        <w:pStyle w:val="Default"/>
        <w:tabs>
          <w:tab w:val="left" w:pos="2977"/>
        </w:tabs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471413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 xml:space="preserve">Szczegóły </w:t>
      </w:r>
      <w:r w:rsidR="00750677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logistyczne</w:t>
      </w: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:</w:t>
      </w:r>
      <w:r w:rsidR="00892FCB"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- punkt </w:t>
      </w:r>
      <w:r w:rsidR="00750677">
        <w:rPr>
          <w:rFonts w:ascii="Times New Roman" w:hAnsi="Times New Roman" w:cs="Times New Roman"/>
          <w:noProof/>
          <w:sz w:val="22"/>
          <w:szCs w:val="22"/>
          <w:lang w:val="pl-PL"/>
        </w:rPr>
        <w:t>spotkania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: </w:t>
      </w:r>
      <w:r w:rsidR="00750677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Halifax Stanfield Intl. Airport, </w:t>
      </w:r>
      <w:r w:rsidR="00925578"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Nova Scotia</w:t>
      </w:r>
      <w:r w:rsidR="00D27CB7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</w:t>
      </w:r>
    </w:p>
    <w:p w14:paraId="5F76A6D3" w14:textId="696B5EEC" w:rsidR="00892FCB" w:rsidRDefault="00D27CB7" w:rsidP="00892FCB">
      <w:pPr>
        <w:pStyle w:val="Default"/>
        <w:tabs>
          <w:tab w:val="left" w:pos="2977"/>
        </w:tabs>
        <w:rPr>
          <w:rFonts w:ascii="Times New Roman" w:hAnsi="Times New Roman" w:cs="Times New Roman"/>
          <w:noProof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pl-PL"/>
        </w:rPr>
        <w:tab/>
        <w:t>- o południu, 26-go lipca</w:t>
      </w:r>
    </w:p>
    <w:p w14:paraId="65EAE057" w14:textId="77777777" w:rsidR="00750677" w:rsidRDefault="005A5717" w:rsidP="00892FCB">
      <w:pPr>
        <w:pStyle w:val="Default"/>
        <w:ind w:left="2977" w:firstLine="623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- </w:t>
      </w:r>
      <w:r w:rsidR="00892FCB">
        <w:rPr>
          <w:rFonts w:ascii="Times New Roman" w:hAnsi="Times New Roman" w:cs="Times New Roman"/>
          <w:noProof/>
          <w:sz w:val="22"/>
          <w:szCs w:val="22"/>
          <w:lang w:val="pl-PL"/>
        </w:rPr>
        <w:t>uczestnik/czka organizuje własny transport na lotnisko</w:t>
      </w:r>
    </w:p>
    <w:p w14:paraId="7EAD54D3" w14:textId="77777777" w:rsidR="005A5717" w:rsidRDefault="00F36069" w:rsidP="00892FCB">
      <w:pPr>
        <w:pStyle w:val="Default"/>
        <w:ind w:left="2977"/>
        <w:rPr>
          <w:rFonts w:ascii="Times New Roman" w:hAnsi="Times New Roman" w:cs="Times New Roman"/>
          <w:noProof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- </w:t>
      </w:r>
      <w:r w:rsidR="005A5717"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podczas Złazu transport jest o</w:t>
      </w:r>
      <w:r w:rsidR="00750677">
        <w:rPr>
          <w:rFonts w:ascii="Times New Roman" w:hAnsi="Times New Roman" w:cs="Times New Roman"/>
          <w:noProof/>
          <w:sz w:val="22"/>
          <w:szCs w:val="22"/>
          <w:lang w:val="pl-PL"/>
        </w:rPr>
        <w:t>rganizowany przez komendę Złazu</w:t>
      </w:r>
    </w:p>
    <w:p w14:paraId="5A9C2015" w14:textId="56E41A37" w:rsidR="00892FCB" w:rsidRPr="00471413" w:rsidRDefault="00892FCB" w:rsidP="00892FCB">
      <w:pPr>
        <w:pStyle w:val="Default"/>
        <w:ind w:left="2977" w:firstLine="623"/>
        <w:rPr>
          <w:rFonts w:ascii="Times New Roman" w:hAnsi="Times New Roman" w:cs="Times New Roman"/>
          <w:noProof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  <w:lang w:val="pl-PL"/>
        </w:rPr>
        <w:t>- przejazd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autobusem do </w:t>
      </w:r>
      <w:r>
        <w:rPr>
          <w:rFonts w:ascii="Times New Roman" w:hAnsi="Times New Roman" w:cs="Times New Roman"/>
          <w:i/>
          <w:iCs/>
          <w:noProof/>
          <w:sz w:val="22"/>
          <w:szCs w:val="22"/>
          <w:lang w:val="pl-PL"/>
        </w:rPr>
        <w:t>Kejimkujik</w:t>
      </w:r>
      <w:r w:rsidRPr="00471413">
        <w:rPr>
          <w:rFonts w:ascii="Times New Roman" w:hAnsi="Times New Roman" w:cs="Times New Roman"/>
          <w:i/>
          <w:iCs/>
          <w:noProof/>
          <w:sz w:val="22"/>
          <w:szCs w:val="22"/>
          <w:lang w:val="pl-PL"/>
        </w:rPr>
        <w:t xml:space="preserve"> National Park </w:t>
      </w:r>
      <w:r w:rsidR="00D27CB7">
        <w:rPr>
          <w:rFonts w:ascii="Times New Roman" w:hAnsi="Times New Roman" w:cs="Times New Roman"/>
          <w:noProof/>
          <w:sz w:val="22"/>
          <w:szCs w:val="22"/>
          <w:lang w:val="pl-PL"/>
        </w:rPr>
        <w:t>(26</w:t>
      </w:r>
      <w:r>
        <w:rPr>
          <w:rFonts w:ascii="Times New Roman" w:hAnsi="Times New Roman" w:cs="Times New Roman"/>
          <w:noProof/>
          <w:sz w:val="22"/>
          <w:szCs w:val="22"/>
          <w:lang w:val="pl-PL"/>
        </w:rPr>
        <w:t>-go lipca 2015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r</w:t>
      </w:r>
      <w:r>
        <w:rPr>
          <w:rFonts w:ascii="Times New Roman" w:hAnsi="Times New Roman" w:cs="Times New Roman"/>
          <w:noProof/>
          <w:sz w:val="22"/>
          <w:szCs w:val="22"/>
          <w:lang w:val="pl-PL"/>
        </w:rPr>
        <w:t>)</w:t>
      </w:r>
    </w:p>
    <w:p w14:paraId="3287A22B" w14:textId="0AFB64BB" w:rsidR="005A5717" w:rsidRDefault="005A5717" w:rsidP="00892FCB">
      <w:pPr>
        <w:pStyle w:val="Default"/>
        <w:ind w:left="2977" w:firstLine="623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- powrót do </w:t>
      </w:r>
      <w:r w:rsidR="009C05B4"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Halifax, Nova Scotia </w:t>
      </w:r>
      <w:r w:rsidR="00D27CB7">
        <w:rPr>
          <w:rFonts w:ascii="Times New Roman" w:hAnsi="Times New Roman" w:cs="Times New Roman"/>
          <w:noProof/>
          <w:sz w:val="22"/>
          <w:szCs w:val="22"/>
          <w:lang w:val="pl-PL"/>
        </w:rPr>
        <w:t>(koniec Złazu 8</w:t>
      </w:r>
      <w:r w:rsidR="009C05B4">
        <w:rPr>
          <w:rFonts w:ascii="Times New Roman" w:hAnsi="Times New Roman" w:cs="Times New Roman"/>
          <w:noProof/>
          <w:sz w:val="22"/>
          <w:szCs w:val="22"/>
          <w:lang w:val="pl-PL"/>
        </w:rPr>
        <w:t>-go sierpnia 2015</w:t>
      </w:r>
      <w:r w:rsidR="00750677">
        <w:rPr>
          <w:rFonts w:ascii="Times New Roman" w:hAnsi="Times New Roman" w:cs="Times New Roman"/>
          <w:noProof/>
          <w:sz w:val="22"/>
          <w:szCs w:val="22"/>
          <w:lang w:val="pl-PL"/>
        </w:rPr>
        <w:t>r)</w:t>
      </w:r>
    </w:p>
    <w:p w14:paraId="47D24B09" w14:textId="4DBD2A69" w:rsidR="0065271D" w:rsidRPr="00471413" w:rsidRDefault="0065271D" w:rsidP="00892FCB">
      <w:pPr>
        <w:pStyle w:val="Default"/>
        <w:ind w:left="2977" w:firstLine="623"/>
        <w:rPr>
          <w:rFonts w:ascii="Times New Roman" w:hAnsi="Times New Roman" w:cs="Times New Roman"/>
          <w:noProof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  <w:lang w:val="pl-PL"/>
        </w:rPr>
        <w:t>- dojazd na lotnisko o 15-tej godzine, 8-go sierpnia</w:t>
      </w:r>
    </w:p>
    <w:p w14:paraId="18650B9D" w14:textId="77777777" w:rsidR="00925578" w:rsidRPr="00471413" w:rsidRDefault="00925578" w:rsidP="005A5717">
      <w:pPr>
        <w:pStyle w:val="Default"/>
        <w:ind w:left="2835"/>
        <w:rPr>
          <w:rFonts w:ascii="Times New Roman" w:hAnsi="Times New Roman" w:cs="Times New Roman"/>
          <w:noProof/>
          <w:sz w:val="22"/>
          <w:szCs w:val="22"/>
          <w:lang w:val="pl-PL"/>
        </w:rPr>
      </w:pPr>
    </w:p>
    <w:p w14:paraId="4E0C603E" w14:textId="3B7D2EE0" w:rsidR="00471413" w:rsidRPr="00BC1648" w:rsidRDefault="005A5717" w:rsidP="00BC1648">
      <w:pPr>
        <w:pStyle w:val="Default"/>
        <w:tabs>
          <w:tab w:val="left" w:pos="2977"/>
        </w:tabs>
        <w:rPr>
          <w:rFonts w:ascii="Times New Roman" w:hAnsi="Times New Roman" w:cs="Times New Roman"/>
          <w:noProof/>
          <w:sz w:val="22"/>
          <w:szCs w:val="22"/>
          <w:lang w:val="en-CA"/>
        </w:rPr>
      </w:pPr>
      <w:r w:rsidRPr="00332CBD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 xml:space="preserve">Organizacja </w:t>
      </w:r>
      <w:r w:rsidR="00750677" w:rsidRPr="00332CBD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j</w:t>
      </w:r>
      <w:r w:rsidRPr="00332CBD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ednostek</w:t>
      </w: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: </w:t>
      </w:r>
      <w:r w:rsidR="00892FCB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 w:rsidR="00C6494D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Patrole: 4-5</w:t>
      </w:r>
      <w:r w:rsidR="00AD335F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wędrownik</w:t>
      </w:r>
      <w:r w:rsidR="00C6494D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ów</w:t>
      </w:r>
      <w:r w:rsidR="00892FCB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/czek</w:t>
      </w:r>
      <w:r w:rsidR="00C6494D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w patrolu, </w:t>
      </w:r>
      <w:r w:rsidR="00AD335F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z jednym czł</w:t>
      </w:r>
      <w:r w:rsidR="00C6494D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onkiem kadry.</w:t>
      </w:r>
    </w:p>
    <w:p w14:paraId="4BD510F3" w14:textId="03C75E67" w:rsidR="005A5717" w:rsidRPr="00332CBD" w:rsidRDefault="005A5717" w:rsidP="00892FCB">
      <w:pPr>
        <w:pStyle w:val="Default"/>
        <w:ind w:left="2977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Grupy: max 12</w:t>
      </w:r>
      <w:r w:rsidR="00750677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osób: w grupie: 10 wedrownik</w:t>
      </w: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ów</w:t>
      </w:r>
      <w:r w:rsidR="00750677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/czek</w:t>
      </w: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(</w:t>
      </w:r>
      <w:r w:rsidR="00C6494D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2</w:t>
      </w: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patrole), 1 instruktor⁄ka w wieku</w:t>
      </w:r>
      <w:r w:rsidR="00892FCB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25+, 1 instruktor/</w:t>
      </w:r>
      <w:r w:rsidR="00D3015E">
        <w:rPr>
          <w:rFonts w:ascii="Times New Roman" w:hAnsi="Times New Roman" w:cs="Times New Roman"/>
          <w:noProof/>
          <w:sz w:val="22"/>
          <w:szCs w:val="22"/>
          <w:lang w:val="pl-PL"/>
        </w:rPr>
        <w:t>ka w wieku 21</w:t>
      </w: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+; przynajmniej jedna osoba z tej grupy będzie certyfikowana w zaawansowanej pierwszej pomocy. </w:t>
      </w:r>
    </w:p>
    <w:p w14:paraId="47F81FBB" w14:textId="77777777" w:rsidR="00925578" w:rsidRPr="00332CBD" w:rsidRDefault="00925578" w:rsidP="005A5717">
      <w:pPr>
        <w:pStyle w:val="Default"/>
        <w:ind w:left="2880"/>
        <w:rPr>
          <w:rFonts w:ascii="Times New Roman" w:hAnsi="Times New Roman" w:cs="Times New Roman"/>
          <w:noProof/>
          <w:sz w:val="22"/>
          <w:szCs w:val="22"/>
          <w:lang w:val="pl-PL"/>
        </w:rPr>
      </w:pPr>
    </w:p>
    <w:p w14:paraId="14E62087" w14:textId="77777777" w:rsidR="005A5717" w:rsidRPr="00332CBD" w:rsidRDefault="005A5717" w:rsidP="00892FCB">
      <w:pPr>
        <w:pStyle w:val="Default"/>
        <w:tabs>
          <w:tab w:val="left" w:pos="2977"/>
        </w:tabs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332CBD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 xml:space="preserve">Ogólny </w:t>
      </w:r>
      <w:r w:rsidR="00750677" w:rsidRPr="00332CBD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p</w:t>
      </w:r>
      <w:r w:rsidRPr="00332CBD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 xml:space="preserve">rogram </w:t>
      </w:r>
      <w:r w:rsidR="00750677" w:rsidRPr="00332CBD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z</w:t>
      </w:r>
      <w:r w:rsidRPr="00332CBD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łazu</w:t>
      </w:r>
      <w:r w:rsidR="00892FCB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:</w:t>
      </w:r>
      <w:r w:rsidR="00892FCB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 w:rsidR="00114B5B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Przez połowe złazu </w:t>
      </w:r>
      <w:r w:rsid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4 grupy wyruszają na wodę </w:t>
      </w:r>
      <w:r w:rsidR="00CC6D5C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na 7 noce (8</w:t>
      </w:r>
      <w:r w:rsidR="00892FCB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dni).</w:t>
      </w:r>
    </w:p>
    <w:p w14:paraId="5B7A9B7B" w14:textId="77777777" w:rsidR="005A5717" w:rsidRPr="00332CBD" w:rsidRDefault="005A5717" w:rsidP="00892FCB">
      <w:pPr>
        <w:pStyle w:val="Default"/>
        <w:ind w:left="2977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Zajęcia dla Patroli w „Base Camp”: zwied</w:t>
      </w:r>
      <w:r w:rsidR="000072BA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zanie turystyczne, „day hikes”, </w:t>
      </w: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konkursy, warsztaty, zaję</w:t>
      </w:r>
      <w:r w:rsidR="00892FCB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cia w terenie, możliwość spływu.</w:t>
      </w:r>
    </w:p>
    <w:p w14:paraId="09AB9F9E" w14:textId="77777777" w:rsidR="00925578" w:rsidRPr="00332CBD" w:rsidRDefault="00925578" w:rsidP="005A5717">
      <w:pPr>
        <w:pStyle w:val="Default"/>
        <w:ind w:left="2880"/>
        <w:rPr>
          <w:rFonts w:ascii="Times New Roman" w:hAnsi="Times New Roman" w:cs="Times New Roman"/>
          <w:noProof/>
          <w:sz w:val="22"/>
          <w:szCs w:val="22"/>
          <w:lang w:val="pl-PL"/>
        </w:rPr>
      </w:pPr>
    </w:p>
    <w:p w14:paraId="18173363" w14:textId="77777777" w:rsidR="00892FCB" w:rsidRPr="00332CBD" w:rsidRDefault="005A5717" w:rsidP="00892FCB">
      <w:pPr>
        <w:pStyle w:val="Default"/>
        <w:tabs>
          <w:tab w:val="left" w:pos="2977"/>
        </w:tabs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332CBD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Sprzęt zapewniony i wymagany</w:t>
      </w: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:</w:t>
      </w:r>
      <w:r w:rsidR="00892FCB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Ostateczne listy będą dołączone do aplikacji. </w:t>
      </w:r>
      <w:r w:rsidR="009C05B4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Wymaga się aby k</w:t>
      </w:r>
      <w:r w:rsidR="00892FCB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ażdy/a</w:t>
      </w:r>
    </w:p>
    <w:p w14:paraId="4D1B1F47" w14:textId="77777777" w:rsidR="005A5717" w:rsidRPr="00471413" w:rsidRDefault="00750677" w:rsidP="00892FCB">
      <w:pPr>
        <w:pStyle w:val="Default"/>
        <w:ind w:left="2977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uczestni</w:t>
      </w:r>
      <w:r w:rsidR="005A5717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k</w:t>
      </w:r>
      <w:r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/czka</w:t>
      </w:r>
      <w:r w:rsidR="005A5717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posiada</w:t>
      </w:r>
      <w:r w:rsidR="009C05B4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l</w:t>
      </w:r>
      <w:r w:rsidR="005A5717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odpowiedni sprzęt i ekwipunek na wielo</w:t>
      </w:r>
      <w:r w:rsidR="00C6494D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-dniowy </w:t>
      </w:r>
      <w:r w:rsidR="00510A3D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spływ</w:t>
      </w:r>
      <w:r w:rsidR="00C6494D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75</w:t>
      </w:r>
      <w:r w:rsidR="001E3203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-100</w:t>
      </w:r>
      <w:r w:rsidR="00C6494D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Km w terenie </w:t>
      </w:r>
      <w:r w:rsidR="000072BA" w:rsidRPr="00332CBD">
        <w:rPr>
          <w:rFonts w:ascii="Times New Roman" w:hAnsi="Times New Roman" w:cs="Times New Roman"/>
          <w:noProof/>
          <w:sz w:val="22"/>
          <w:szCs w:val="22"/>
          <w:lang w:val="pl-PL"/>
        </w:rPr>
        <w:t>górzystym zalesionym</w:t>
      </w:r>
      <w:r w:rsidR="00C6494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. </w:t>
      </w:r>
      <w:r w:rsidR="005A5717"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Częś</w:t>
      </w:r>
      <w:r w:rsidR="00AD335F">
        <w:rPr>
          <w:rFonts w:ascii="Times New Roman" w:hAnsi="Times New Roman" w:cs="Times New Roman"/>
          <w:noProof/>
          <w:sz w:val="22"/>
          <w:szCs w:val="22"/>
          <w:lang w:val="pl-PL"/>
        </w:rPr>
        <w:t>ć</w:t>
      </w:r>
      <w:r w:rsidR="005A5717"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sprzętu będzie zapewniona przez organizatorów (namioty, gaz, </w:t>
      </w:r>
      <w:r w:rsidR="00F36069">
        <w:rPr>
          <w:rFonts w:ascii="Times New Roman" w:hAnsi="Times New Roman" w:cs="Times New Roman"/>
          <w:noProof/>
          <w:sz w:val="22"/>
          <w:szCs w:val="22"/>
          <w:lang w:val="pl-PL"/>
        </w:rPr>
        <w:t>kanoe,</w:t>
      </w:r>
      <w:r w:rsidR="00AD335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itp.).</w:t>
      </w:r>
    </w:p>
    <w:p w14:paraId="248BB71E" w14:textId="77777777" w:rsidR="00925578" w:rsidRPr="00471413" w:rsidRDefault="00925578" w:rsidP="005A5717">
      <w:pPr>
        <w:pStyle w:val="Default"/>
        <w:ind w:left="2880" w:hanging="2880"/>
        <w:rPr>
          <w:rFonts w:ascii="Times New Roman" w:hAnsi="Times New Roman" w:cs="Times New Roman"/>
          <w:noProof/>
          <w:sz w:val="22"/>
          <w:szCs w:val="22"/>
          <w:lang w:val="pl-PL"/>
        </w:rPr>
      </w:pPr>
    </w:p>
    <w:p w14:paraId="6B910B33" w14:textId="3E4C7476" w:rsidR="001815B3" w:rsidRDefault="005A5717" w:rsidP="005A5717">
      <w:pPr>
        <w:pStyle w:val="Default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471413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Koszt</w:t>
      </w:r>
      <w:r w:rsidRPr="00892FCB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: </w:t>
      </w:r>
      <w:r w:rsidR="00471413"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$</w:t>
      </w:r>
      <w:r w:rsidR="00C2531C">
        <w:rPr>
          <w:rFonts w:ascii="Times New Roman" w:hAnsi="Times New Roman" w:cs="Times New Roman"/>
          <w:noProof/>
          <w:sz w:val="22"/>
          <w:szCs w:val="22"/>
          <w:lang w:val="pl-PL"/>
        </w:rPr>
        <w:t>950</w:t>
      </w:r>
      <w:r w:rsidR="00AE37D0">
        <w:rPr>
          <w:rFonts w:ascii="Times New Roman" w:hAnsi="Times New Roman" w:cs="Times New Roman"/>
          <w:noProof/>
          <w:sz w:val="22"/>
          <w:szCs w:val="22"/>
          <w:lang w:val="pl-PL"/>
        </w:rPr>
        <w:t>.00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; </w:t>
      </w:r>
      <w:r w:rsidR="000072BA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Pierwsze </w:t>
      </w:r>
      <w:r w:rsidR="002302B5">
        <w:rPr>
          <w:rFonts w:ascii="Times New Roman" w:hAnsi="Times New Roman" w:cs="Times New Roman"/>
          <w:noProof/>
          <w:sz w:val="22"/>
          <w:szCs w:val="22"/>
          <w:lang w:val="pl-PL"/>
        </w:rPr>
        <w:t>$2</w:t>
      </w:r>
      <w:r w:rsidR="001E320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00 </w:t>
      </w:r>
      <w:r w:rsidR="000072BA">
        <w:rPr>
          <w:rFonts w:ascii="Times New Roman" w:hAnsi="Times New Roman" w:cs="Times New Roman"/>
          <w:noProof/>
          <w:sz w:val="22"/>
          <w:szCs w:val="22"/>
          <w:lang w:val="pl-PL"/>
        </w:rPr>
        <w:t>jest do zapłacenia</w:t>
      </w:r>
      <w:r w:rsidR="001E320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</w:t>
      </w:r>
      <w:r w:rsidR="000072BA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przed </w:t>
      </w:r>
      <w:r w:rsidR="002302B5">
        <w:rPr>
          <w:rFonts w:ascii="Times New Roman" w:hAnsi="Times New Roman" w:cs="Times New Roman"/>
          <w:noProof/>
          <w:sz w:val="22"/>
          <w:szCs w:val="22"/>
          <w:lang w:val="pl-PL"/>
        </w:rPr>
        <w:t>15-tym grudniem 2014</w:t>
      </w:r>
      <w:r w:rsidR="00C61082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włoncznie z zgłoszeniem internetowym</w:t>
      </w:r>
      <w:r w:rsidR="002302B5">
        <w:rPr>
          <w:rFonts w:ascii="Times New Roman" w:hAnsi="Times New Roman" w:cs="Times New Roman"/>
          <w:noProof/>
          <w:sz w:val="22"/>
          <w:szCs w:val="22"/>
          <w:lang w:val="pl-PL"/>
        </w:rPr>
        <w:t>, drugie $300 przed 15-tym lutym</w:t>
      </w:r>
      <w:r w:rsidR="001E320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2015, a </w:t>
      </w:r>
      <w:r w:rsidR="000072BA">
        <w:rPr>
          <w:rFonts w:ascii="Times New Roman" w:hAnsi="Times New Roman" w:cs="Times New Roman"/>
          <w:noProof/>
          <w:sz w:val="22"/>
          <w:szCs w:val="22"/>
          <w:lang w:val="pl-PL"/>
        </w:rPr>
        <w:t>reszta, wynosząca</w:t>
      </w:r>
      <w:r w:rsidR="002302B5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$4</w:t>
      </w:r>
      <w:r w:rsidR="001E3203">
        <w:rPr>
          <w:rFonts w:ascii="Times New Roman" w:hAnsi="Times New Roman" w:cs="Times New Roman"/>
          <w:noProof/>
          <w:sz w:val="22"/>
          <w:szCs w:val="22"/>
          <w:lang w:val="pl-PL"/>
        </w:rPr>
        <w:t>50</w:t>
      </w:r>
      <w:r w:rsidR="000072BA">
        <w:rPr>
          <w:rFonts w:ascii="Times New Roman" w:hAnsi="Times New Roman" w:cs="Times New Roman"/>
          <w:noProof/>
          <w:sz w:val="22"/>
          <w:szCs w:val="22"/>
          <w:lang w:val="pl-PL"/>
        </w:rPr>
        <w:t>,</w:t>
      </w:r>
      <w:r w:rsidR="001E320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</w:t>
      </w:r>
      <w:r w:rsidR="000072BA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przed </w:t>
      </w:r>
      <w:r w:rsidR="002302B5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15-tym </w:t>
      </w:r>
      <w:r w:rsidR="000072BA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kwietniem </w:t>
      </w:r>
      <w:r w:rsidR="001E3203">
        <w:rPr>
          <w:rFonts w:ascii="Times New Roman" w:hAnsi="Times New Roman" w:cs="Times New Roman"/>
          <w:noProof/>
          <w:sz w:val="22"/>
          <w:szCs w:val="22"/>
          <w:lang w:val="pl-PL"/>
        </w:rPr>
        <w:t>2015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; wliczone w tej sumie jest wyżywienie, koszt transportu podczas Złazu, bilety/reze</w:t>
      </w:r>
      <w:r w:rsidR="001E3203">
        <w:rPr>
          <w:rFonts w:ascii="Times New Roman" w:hAnsi="Times New Roman" w:cs="Times New Roman"/>
          <w:noProof/>
          <w:sz w:val="22"/>
          <w:szCs w:val="22"/>
          <w:lang w:val="pl-PL"/>
        </w:rPr>
        <w:t>rwacje parkowe i część sprzętu.</w:t>
      </w:r>
      <w:r w:rsidR="00BC1648">
        <w:rPr>
          <w:rFonts w:ascii="Times New Roman" w:hAnsi="Times New Roman" w:cs="Times New Roman"/>
          <w:noProof/>
          <w:sz w:val="22"/>
          <w:szCs w:val="22"/>
          <w:lang w:val="en-CA"/>
        </w:rPr>
        <w:t xml:space="preserve"> Zwroty</w:t>
      </w:r>
      <w:r w:rsidR="001815B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pierwszej zapłaty (</w:t>
      </w:r>
      <w:r w:rsidR="000226D1">
        <w:rPr>
          <w:rFonts w:ascii="Times New Roman" w:hAnsi="Times New Roman" w:cs="Times New Roman"/>
          <w:noProof/>
          <w:sz w:val="22"/>
          <w:szCs w:val="22"/>
          <w:lang w:val="pl-PL"/>
        </w:rPr>
        <w:t>$20</w:t>
      </w:r>
      <w:r w:rsidR="00190BEE">
        <w:rPr>
          <w:rFonts w:ascii="Times New Roman" w:hAnsi="Times New Roman" w:cs="Times New Roman"/>
          <w:noProof/>
          <w:sz w:val="22"/>
          <w:szCs w:val="22"/>
          <w:lang w:val="pl-PL"/>
        </w:rPr>
        <w:t>0</w:t>
      </w:r>
      <w:r w:rsidR="001815B3">
        <w:rPr>
          <w:rFonts w:ascii="Times New Roman" w:hAnsi="Times New Roman" w:cs="Times New Roman"/>
          <w:noProof/>
          <w:sz w:val="22"/>
          <w:szCs w:val="22"/>
          <w:lang w:val="pl-PL"/>
        </w:rPr>
        <w:t>)</w:t>
      </w:r>
      <w:r w:rsidR="00245F06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i wycofanie się ze złazu będzie</w:t>
      </w:r>
      <w:r w:rsidR="00190BEE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możliwe przed </w:t>
      </w:r>
      <w:r w:rsidR="001815B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końcem </w:t>
      </w:r>
      <w:r w:rsidR="000226D1">
        <w:rPr>
          <w:rFonts w:ascii="Times New Roman" w:hAnsi="Times New Roman" w:cs="Times New Roman"/>
          <w:noProof/>
          <w:sz w:val="22"/>
          <w:szCs w:val="22"/>
          <w:lang w:val="pl-PL"/>
        </w:rPr>
        <w:t>lutego</w:t>
      </w:r>
      <w:r w:rsidR="001815B3">
        <w:rPr>
          <w:rFonts w:ascii="Times New Roman" w:hAnsi="Times New Roman" w:cs="Times New Roman"/>
          <w:noProof/>
          <w:sz w:val="22"/>
          <w:szCs w:val="22"/>
          <w:lang w:val="pl-PL"/>
        </w:rPr>
        <w:t>.</w:t>
      </w:r>
    </w:p>
    <w:p w14:paraId="3E1F03B3" w14:textId="77777777" w:rsidR="001815B3" w:rsidRPr="00245F06" w:rsidRDefault="001815B3" w:rsidP="005A5717">
      <w:pPr>
        <w:pStyle w:val="Default"/>
        <w:rPr>
          <w:rFonts w:ascii="Times New Roman" w:hAnsi="Times New Roman" w:cs="Times New Roman"/>
          <w:noProof/>
          <w:sz w:val="22"/>
          <w:szCs w:val="22"/>
          <w:lang w:val="en-CA"/>
        </w:rPr>
      </w:pPr>
    </w:p>
    <w:p w14:paraId="7610C503" w14:textId="7EE95233" w:rsidR="005A5717" w:rsidRPr="00471413" w:rsidRDefault="005A5717" w:rsidP="00471413">
      <w:pPr>
        <w:pStyle w:val="Default"/>
        <w:tabs>
          <w:tab w:val="left" w:pos="5387"/>
        </w:tabs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471413">
        <w:rPr>
          <w:rFonts w:ascii="Times New Roman" w:hAnsi="Times New Roman" w:cs="Times New Roman"/>
          <w:noProof/>
          <w:sz w:val="22"/>
          <w:szCs w:val="22"/>
          <w:u w:val="single"/>
          <w:lang w:val="pl-PL"/>
        </w:rPr>
        <w:t>Kryteria</w:t>
      </w:r>
      <w:r w:rsidR="000072BA">
        <w:rPr>
          <w:rFonts w:ascii="Times New Roman" w:hAnsi="Times New Roman" w:cs="Times New Roman"/>
          <w:noProof/>
          <w:sz w:val="22"/>
          <w:szCs w:val="22"/>
          <w:lang w:val="pl-PL"/>
        </w:rPr>
        <w:t>: T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er</w:t>
      </w:r>
      <w:r w:rsidR="009C05B4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en jest 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wymagający; ścisłe kryteria uczestnictwa będą podane w aplikacji dla kadry i także dla uczestników.</w:t>
      </w:r>
      <w:r w:rsid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Każdy uczestnik musi </w:t>
      </w:r>
      <w:r w:rsidR="00811D6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być </w:t>
      </w:r>
      <w:r w:rsidR="00332CBD">
        <w:rPr>
          <w:rFonts w:ascii="Times New Roman" w:hAnsi="Times New Roman" w:cs="Times New Roman"/>
          <w:noProof/>
          <w:sz w:val="22"/>
          <w:szCs w:val="22"/>
          <w:lang w:val="pl-PL"/>
        </w:rPr>
        <w:t>sprawnym pływakiem.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Ost</w:t>
      </w:r>
      <w:r w:rsidR="009C05B4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ateczna decyzja dopuszczenia na </w:t>
      </w:r>
      <w:r w:rsidRPr="00471413">
        <w:rPr>
          <w:rFonts w:ascii="Times New Roman" w:hAnsi="Times New Roman" w:cs="Times New Roman"/>
          <w:noProof/>
          <w:sz w:val="22"/>
          <w:szCs w:val="22"/>
          <w:lang w:val="pl-PL"/>
        </w:rPr>
        <w:t>złaz będzie podjęta przez komendę Złazu. Spełnienie warunków w aplikacji nie gw</w:t>
      </w:r>
      <w:r w:rsidR="00332CBD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arantuje uczestnictwa w Złazie.  </w:t>
      </w:r>
      <w:r w:rsidR="00AE37D0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Uczestnicy muszą wypełnić </w:t>
      </w:r>
      <w:r w:rsidR="00332F59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zgłoszenie </w:t>
      </w:r>
      <w:r w:rsidR="0025014B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na stronie </w:t>
      </w:r>
      <w:r w:rsidR="004A3F48">
        <w:rPr>
          <w:rFonts w:ascii="Times New Roman" w:hAnsi="Times New Roman" w:cs="Times New Roman"/>
          <w:noProof/>
          <w:sz w:val="22"/>
          <w:szCs w:val="22"/>
          <w:lang w:val="pl-PL"/>
        </w:rPr>
        <w:t>internetowej</w:t>
      </w:r>
      <w:r w:rsidR="003B77B4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pr</w:t>
      </w:r>
      <w:r w:rsidR="003C32FF">
        <w:rPr>
          <w:rFonts w:ascii="Times New Roman" w:hAnsi="Times New Roman" w:cs="Times New Roman"/>
          <w:noProof/>
          <w:sz w:val="22"/>
          <w:szCs w:val="22"/>
          <w:lang w:val="pl-PL"/>
        </w:rPr>
        <w:t>zed 15-tym grudnia</w:t>
      </w:r>
      <w:r w:rsidR="004A3F48">
        <w:rPr>
          <w:rFonts w:ascii="Times New Roman" w:hAnsi="Times New Roman" w:cs="Times New Roman"/>
          <w:noProof/>
          <w:sz w:val="22"/>
          <w:szCs w:val="22"/>
          <w:lang w:val="pl-PL"/>
        </w:rPr>
        <w:t>.</w:t>
      </w:r>
    </w:p>
    <w:p w14:paraId="799511DC" w14:textId="77777777" w:rsidR="00471413" w:rsidRPr="00471413" w:rsidRDefault="00471413" w:rsidP="005A5717">
      <w:pPr>
        <w:rPr>
          <w:noProof/>
          <w:sz w:val="22"/>
          <w:szCs w:val="22"/>
          <w:lang w:val="pl-PL"/>
        </w:rPr>
      </w:pPr>
    </w:p>
    <w:p w14:paraId="66DB2486" w14:textId="77777777" w:rsidR="00546418" w:rsidRPr="00471413" w:rsidRDefault="005A5717" w:rsidP="005A5717">
      <w:pPr>
        <w:rPr>
          <w:noProof/>
          <w:sz w:val="22"/>
          <w:szCs w:val="22"/>
          <w:lang w:val="pl-PL"/>
        </w:rPr>
      </w:pPr>
      <w:r w:rsidRPr="00471413">
        <w:rPr>
          <w:noProof/>
          <w:sz w:val="22"/>
          <w:szCs w:val="22"/>
          <w:lang w:val="pl-PL"/>
        </w:rPr>
        <w:t>Czuwaj!</w:t>
      </w:r>
    </w:p>
    <w:p w14:paraId="477320B6" w14:textId="77777777" w:rsidR="00DC1B06" w:rsidRDefault="00DC1B06" w:rsidP="005A5717">
      <w:pPr>
        <w:rPr>
          <w:noProof/>
          <w:sz w:val="22"/>
          <w:szCs w:val="22"/>
          <w:lang w:val="pl-PL"/>
        </w:rPr>
      </w:pPr>
    </w:p>
    <w:p w14:paraId="6D10EC10" w14:textId="77777777" w:rsidR="0065271D" w:rsidRPr="00471413" w:rsidRDefault="0065271D" w:rsidP="005A5717">
      <w:pPr>
        <w:rPr>
          <w:noProof/>
          <w:sz w:val="22"/>
          <w:szCs w:val="22"/>
          <w:lang w:val="pl-PL"/>
        </w:rPr>
      </w:pPr>
      <w:bookmarkStart w:id="0" w:name="_GoBack"/>
      <w:bookmarkEnd w:id="0"/>
    </w:p>
    <w:p w14:paraId="26BABC5D" w14:textId="77777777" w:rsidR="00471413" w:rsidRPr="00471413" w:rsidRDefault="00471413" w:rsidP="005A5717">
      <w:pPr>
        <w:rPr>
          <w:noProof/>
          <w:sz w:val="22"/>
          <w:szCs w:val="22"/>
          <w:lang w:val="pl-PL"/>
        </w:rPr>
      </w:pPr>
    </w:p>
    <w:p w14:paraId="64D8F1E2" w14:textId="77777777" w:rsidR="00471413" w:rsidRPr="00471413" w:rsidRDefault="00471413" w:rsidP="005A5717">
      <w:pPr>
        <w:rPr>
          <w:noProof/>
          <w:sz w:val="22"/>
          <w:szCs w:val="22"/>
          <w:lang w:val="pl-PL"/>
        </w:rPr>
      </w:pPr>
    </w:p>
    <w:p w14:paraId="71C44A7C" w14:textId="77777777" w:rsidR="00471413" w:rsidRPr="00471413" w:rsidRDefault="00E97F5D" w:rsidP="005A5717">
      <w:pPr>
        <w:rPr>
          <w:noProof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t>Barbara Wozniak</w:t>
      </w:r>
      <w:r w:rsidR="00892FCB">
        <w:rPr>
          <w:noProof/>
          <w:sz w:val="22"/>
          <w:szCs w:val="22"/>
          <w:lang w:val="pl-PL"/>
        </w:rPr>
        <w:t>, hm.</w:t>
      </w:r>
      <w:r w:rsidR="00892FCB">
        <w:rPr>
          <w:noProof/>
          <w:sz w:val="22"/>
          <w:szCs w:val="22"/>
          <w:lang w:val="pl-PL"/>
        </w:rPr>
        <w:tab/>
      </w:r>
      <w:r w:rsidR="00892FCB">
        <w:rPr>
          <w:noProof/>
          <w:sz w:val="22"/>
          <w:szCs w:val="22"/>
          <w:lang w:val="pl-PL"/>
        </w:rPr>
        <w:tab/>
      </w:r>
      <w:r w:rsidR="00892FCB">
        <w:rPr>
          <w:noProof/>
          <w:sz w:val="22"/>
          <w:szCs w:val="22"/>
          <w:lang w:val="pl-PL"/>
        </w:rPr>
        <w:tab/>
      </w:r>
      <w:r w:rsidR="00892FCB">
        <w:rPr>
          <w:noProof/>
          <w:sz w:val="22"/>
          <w:szCs w:val="22"/>
          <w:lang w:val="pl-PL"/>
        </w:rPr>
        <w:tab/>
      </w:r>
      <w:r w:rsidR="00892FCB">
        <w:rPr>
          <w:noProof/>
          <w:sz w:val="22"/>
          <w:szCs w:val="22"/>
          <w:lang w:val="pl-PL"/>
        </w:rPr>
        <w:tab/>
      </w:r>
      <w:r w:rsidR="00892FCB">
        <w:rPr>
          <w:noProof/>
          <w:sz w:val="22"/>
          <w:szCs w:val="22"/>
          <w:lang w:val="pl-PL"/>
        </w:rPr>
        <w:tab/>
        <w:t xml:space="preserve">     Rafał</w:t>
      </w:r>
      <w:r w:rsidR="00471413" w:rsidRPr="00471413">
        <w:rPr>
          <w:noProof/>
          <w:sz w:val="22"/>
          <w:szCs w:val="22"/>
          <w:lang w:val="pl-PL"/>
        </w:rPr>
        <w:t xml:space="preserve"> Bi</w:t>
      </w:r>
      <w:r w:rsidR="00892FCB">
        <w:rPr>
          <w:noProof/>
          <w:sz w:val="22"/>
          <w:szCs w:val="22"/>
          <w:lang w:val="pl-PL"/>
        </w:rPr>
        <w:t>ł</w:t>
      </w:r>
      <w:r w:rsidR="00471413" w:rsidRPr="00471413">
        <w:rPr>
          <w:noProof/>
          <w:sz w:val="22"/>
          <w:szCs w:val="22"/>
          <w:lang w:val="pl-PL"/>
        </w:rPr>
        <w:t>yk, hm.</w:t>
      </w:r>
    </w:p>
    <w:p w14:paraId="126A59A8" w14:textId="77777777" w:rsidR="00471413" w:rsidRPr="00471413" w:rsidRDefault="00471413" w:rsidP="005A5717">
      <w:pPr>
        <w:rPr>
          <w:noProof/>
          <w:sz w:val="20"/>
          <w:lang w:val="pl-PL"/>
        </w:rPr>
      </w:pPr>
      <w:r w:rsidRPr="00471413">
        <w:rPr>
          <w:noProof/>
          <w:sz w:val="22"/>
          <w:szCs w:val="22"/>
          <w:lang w:val="pl-PL"/>
        </w:rPr>
        <w:t>Komendantka Chor</w:t>
      </w:r>
      <w:r w:rsidR="00892FCB">
        <w:rPr>
          <w:noProof/>
          <w:sz w:val="22"/>
          <w:szCs w:val="22"/>
          <w:lang w:val="pl-PL"/>
        </w:rPr>
        <w:t>ą</w:t>
      </w:r>
      <w:r w:rsidRPr="00471413">
        <w:rPr>
          <w:noProof/>
          <w:sz w:val="22"/>
          <w:szCs w:val="22"/>
          <w:lang w:val="pl-PL"/>
        </w:rPr>
        <w:t>gwi Harcerek w Kandadzie</w:t>
      </w:r>
      <w:r w:rsidRPr="00471413">
        <w:rPr>
          <w:noProof/>
          <w:sz w:val="22"/>
          <w:szCs w:val="22"/>
          <w:lang w:val="pl-PL"/>
        </w:rPr>
        <w:tab/>
      </w:r>
      <w:r w:rsidRPr="00471413">
        <w:rPr>
          <w:noProof/>
          <w:sz w:val="22"/>
          <w:szCs w:val="22"/>
          <w:lang w:val="pl-PL"/>
        </w:rPr>
        <w:tab/>
      </w:r>
      <w:r w:rsidRPr="00471413">
        <w:rPr>
          <w:noProof/>
          <w:sz w:val="22"/>
          <w:szCs w:val="22"/>
          <w:lang w:val="pl-PL"/>
        </w:rPr>
        <w:tab/>
        <w:t xml:space="preserve">     Komendant Chor</w:t>
      </w:r>
      <w:r w:rsidR="00892FCB">
        <w:rPr>
          <w:noProof/>
          <w:sz w:val="22"/>
          <w:szCs w:val="22"/>
          <w:lang w:val="pl-PL"/>
        </w:rPr>
        <w:t>ą</w:t>
      </w:r>
      <w:r w:rsidRPr="00471413">
        <w:rPr>
          <w:noProof/>
          <w:sz w:val="22"/>
          <w:szCs w:val="22"/>
          <w:lang w:val="pl-PL"/>
        </w:rPr>
        <w:t>gwi Harcerzy w Kanadzie</w:t>
      </w:r>
    </w:p>
    <w:sectPr w:rsidR="00471413" w:rsidRPr="00471413" w:rsidSect="004B7AA2">
      <w:headerReference w:type="default" r:id="rId11"/>
      <w:pgSz w:w="12240" w:h="15840" w:code="1"/>
      <w:pgMar w:top="357" w:right="1134" w:bottom="35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92EEC" w14:textId="77777777" w:rsidR="0065271D" w:rsidRDefault="0065271D">
      <w:r>
        <w:separator/>
      </w:r>
    </w:p>
  </w:endnote>
  <w:endnote w:type="continuationSeparator" w:id="0">
    <w:p w14:paraId="30117BE7" w14:textId="77777777" w:rsidR="0065271D" w:rsidRDefault="0065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328B2" w14:textId="77777777" w:rsidR="0065271D" w:rsidRDefault="0065271D">
      <w:r>
        <w:separator/>
      </w:r>
    </w:p>
  </w:footnote>
  <w:footnote w:type="continuationSeparator" w:id="0">
    <w:p w14:paraId="12244F29" w14:textId="77777777" w:rsidR="0065271D" w:rsidRDefault="006527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F011CA" w14:textId="77777777" w:rsidR="0065271D" w:rsidRPr="0014041D" w:rsidRDefault="0065271D" w:rsidP="0014041D">
    <w:pPr>
      <w:pStyle w:val="Title"/>
      <w:rPr>
        <w:rFonts w:ascii="Cambria" w:hAnsi="Cambria"/>
        <w:sz w:val="28"/>
        <w:szCs w:val="28"/>
        <w:lang w:val="pl-PL"/>
      </w:rPr>
    </w:pPr>
    <w:r w:rsidRPr="0014041D">
      <w:rPr>
        <w:rFonts w:ascii="Cambria" w:hAnsi="Cambria"/>
        <w:sz w:val="28"/>
        <w:szCs w:val="28"/>
        <w:lang w:val="pl-PL"/>
      </w:rPr>
      <w:t>ZWIĄZEK HARCERSTWA POLSKIEGO w KANADZIE</w:t>
    </w:r>
  </w:p>
  <w:p w14:paraId="62E732BF" w14:textId="77777777" w:rsidR="0065271D" w:rsidRPr="00BD23E7" w:rsidRDefault="0065271D" w:rsidP="0014041D">
    <w:pPr>
      <w:tabs>
        <w:tab w:val="center" w:pos="4680"/>
      </w:tabs>
      <w:jc w:val="center"/>
      <w:rPr>
        <w:b/>
        <w:lang w:val="pl-PL"/>
      </w:rPr>
    </w:pPr>
    <w:r w:rsidRPr="00BD23E7">
      <w:rPr>
        <w:b/>
        <w:lang w:val="pl-PL"/>
      </w:rPr>
      <w:t>POLISH SCOUTING ASSOCIATION IN CANADA INC.</w:t>
    </w:r>
  </w:p>
  <w:p w14:paraId="5A92A459" w14:textId="66E8A198" w:rsidR="0065271D" w:rsidRPr="00BD23E7" w:rsidRDefault="0065271D" w:rsidP="0014041D">
    <w:pPr>
      <w:tabs>
        <w:tab w:val="center" w:pos="4680"/>
      </w:tabs>
      <w:jc w:val="center"/>
      <w:rPr>
        <w:b/>
        <w:color w:val="008000"/>
        <w:sz w:val="32"/>
        <w:szCs w:val="32"/>
        <w:lang w:val="pl-PL"/>
      </w:rPr>
    </w:pPr>
    <w:r>
      <w:rPr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D5B39" wp14:editId="32E3C426">
              <wp:simplePos x="0" y="0"/>
              <wp:positionH relativeFrom="column">
                <wp:posOffset>3413760</wp:posOffset>
              </wp:positionH>
              <wp:positionV relativeFrom="paragraph">
                <wp:posOffset>156845</wp:posOffset>
              </wp:positionV>
              <wp:extent cx="2466975" cy="311785"/>
              <wp:effectExtent l="0" t="4445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17320" w14:textId="77777777" w:rsidR="0065271D" w:rsidRPr="00437C1F" w:rsidRDefault="0065271D" w:rsidP="00437C1F">
                          <w:pPr>
                            <w:jc w:val="center"/>
                          </w:pPr>
                          <w:r w:rsidRPr="00437C1F">
                            <w:rPr>
                              <w:b/>
                              <w:lang w:val="pl-PL"/>
                            </w:rPr>
                            <w:t>Chor</w:t>
                          </w:r>
                          <w:r>
                            <w:rPr>
                              <w:b/>
                              <w:lang w:val="pl-PL"/>
                            </w:rPr>
                            <w:t>ągiew Harcerzy</w:t>
                          </w:r>
                          <w:r w:rsidRPr="00437C1F">
                            <w:rPr>
                              <w:b/>
                              <w:lang w:val="pl-PL"/>
                            </w:rPr>
                            <w:t xml:space="preserve"> w Kanadzie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1D5B3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268.8pt;margin-top:12.35pt;width:194.25pt;height: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MOD4UCAAAW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" stroked="f">
              <v:textbox>
                <w:txbxContent>
                  <w:p w14:paraId="6B817320" w14:textId="77777777" w:rsidR="00892FCB" w:rsidRPr="00437C1F" w:rsidRDefault="00892FCB" w:rsidP="00437C1F">
                    <w:pPr>
                      <w:jc w:val="center"/>
                    </w:pPr>
                    <w:r w:rsidRPr="00437C1F">
                      <w:rPr>
                        <w:b/>
                        <w:lang w:val="pl-PL"/>
                      </w:rPr>
                      <w:t>Chor</w:t>
                    </w:r>
                    <w:r>
                      <w:rPr>
                        <w:b/>
                        <w:lang w:val="pl-PL"/>
                      </w:rPr>
                      <w:t>ągiew Harcerzy</w:t>
                    </w:r>
                    <w:r w:rsidRPr="00437C1F">
                      <w:rPr>
                        <w:b/>
                        <w:lang w:val="pl-PL"/>
                      </w:rPr>
                      <w:t xml:space="preserve"> w Kanadzie</w:t>
                    </w:r>
                  </w:p>
                </w:txbxContent>
              </v:textbox>
            </v:shape>
          </w:pict>
        </mc:Fallback>
      </mc:AlternateContent>
    </w:r>
    <w:r w:rsidRPr="00437C1F">
      <w:rPr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419902" wp14:editId="502E7B30">
              <wp:simplePos x="0" y="0"/>
              <wp:positionH relativeFrom="column">
                <wp:posOffset>219710</wp:posOffset>
              </wp:positionH>
              <wp:positionV relativeFrom="paragraph">
                <wp:posOffset>172720</wp:posOffset>
              </wp:positionV>
              <wp:extent cx="2536825" cy="311785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825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59C7E" w14:textId="77777777" w:rsidR="0065271D" w:rsidRPr="00437C1F" w:rsidRDefault="0065271D" w:rsidP="00437C1F">
                          <w:pPr>
                            <w:jc w:val="center"/>
                          </w:pPr>
                          <w:r w:rsidRPr="00437C1F">
                            <w:rPr>
                              <w:b/>
                              <w:lang w:val="pl-PL"/>
                            </w:rPr>
                            <w:t>Chorągiew Harcerek w Kanadzie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5419902" id="Text_x0020_Box_x0020_2" o:spid="_x0000_s1027" type="#_x0000_t202" style="position:absolute;left:0;text-align:left;margin-left:17.3pt;margin-top:13.6pt;width:199.7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" stroked="f">
              <v:textbox>
                <w:txbxContent>
                  <w:p w14:paraId="59E59C7E" w14:textId="77777777" w:rsidR="00892FCB" w:rsidRPr="00437C1F" w:rsidRDefault="00892FCB" w:rsidP="00437C1F">
                    <w:pPr>
                      <w:jc w:val="center"/>
                    </w:pPr>
                    <w:r w:rsidRPr="00437C1F">
                      <w:rPr>
                        <w:b/>
                        <w:lang w:val="pl-PL"/>
                      </w:rPr>
                      <w:t>Chorągiew Harcerek w Kanadzie</w:t>
                    </w:r>
                  </w:p>
                </w:txbxContent>
              </v:textbox>
            </v:shape>
          </w:pict>
        </mc:Fallback>
      </mc:AlternateContent>
    </w:r>
    <w:r w:rsidR="003B77B4">
      <w:pict w14:anchorId="5097D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2.75pt;margin-top:1.8pt;width:41pt;height:39.8pt;z-index:251656704;mso-wrap-edited:f;mso-position-horizontal-relative:text;mso-position-vertical-relative:text" wrapcoords="-313 0 -313 21278 21600 21278 21600 0 -313 0" fillcolor="window">
          <v:imagedata r:id="rId1" o:title=""/>
          <w10:wrap type="tight"/>
        </v:shape>
        <o:OLEObject Type="Embed" ProgID="PBrush" ShapeID="_x0000_s2049" DrawAspect="Content" ObjectID="_1349294728" r:id="rId2"/>
      </w:pict>
    </w:r>
  </w:p>
  <w:p w14:paraId="46B7D7CD" w14:textId="77777777" w:rsidR="0065271D" w:rsidRPr="0014041D" w:rsidRDefault="0065271D" w:rsidP="00BF395E">
    <w:pPr>
      <w:tabs>
        <w:tab w:val="center" w:pos="4680"/>
      </w:tabs>
      <w:rPr>
        <w:b/>
        <w:sz w:val="28"/>
        <w:szCs w:val="28"/>
        <w:lang w:val="pl-PL"/>
      </w:rPr>
    </w:pPr>
  </w:p>
  <w:p w14:paraId="15DEBBC7" w14:textId="77777777" w:rsidR="0065271D" w:rsidRPr="00BD23E7" w:rsidRDefault="0065271D" w:rsidP="0014041D">
    <w:pPr>
      <w:tabs>
        <w:tab w:val="center" w:pos="4680"/>
      </w:tabs>
      <w:jc w:val="center"/>
      <w:rPr>
        <w:b/>
        <w:sz w:val="20"/>
        <w:szCs w:val="20"/>
        <w:lang w:val="pl-PL"/>
      </w:rPr>
    </w:pPr>
  </w:p>
  <w:p w14:paraId="1CD66EC7" w14:textId="77777777" w:rsidR="0065271D" w:rsidRPr="0014041D" w:rsidRDefault="0065271D" w:rsidP="0014041D">
    <w:pPr>
      <w:tabs>
        <w:tab w:val="center" w:pos="4680"/>
      </w:tabs>
      <w:jc w:val="center"/>
      <w:rPr>
        <w:b/>
        <w:color w:val="006600"/>
        <w:sz w:val="28"/>
        <w:szCs w:val="28"/>
        <w:lang w:val="pl-PL"/>
      </w:rPr>
    </w:pPr>
    <w:r>
      <w:rPr>
        <w:b/>
        <w:color w:val="006600"/>
        <w:sz w:val="28"/>
        <w:szCs w:val="28"/>
        <w:lang w:val="pl-PL"/>
      </w:rPr>
      <w:t>ZŁAZ WĘDROWNY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B06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650A6"/>
    <w:multiLevelType w:val="hybridMultilevel"/>
    <w:tmpl w:val="3A82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83A2C"/>
    <w:multiLevelType w:val="hybridMultilevel"/>
    <w:tmpl w:val="E0829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55700"/>
    <w:multiLevelType w:val="hybridMultilevel"/>
    <w:tmpl w:val="BF526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A3"/>
    <w:rsid w:val="000072BA"/>
    <w:rsid w:val="0002133F"/>
    <w:rsid w:val="000226D1"/>
    <w:rsid w:val="00032056"/>
    <w:rsid w:val="0004254A"/>
    <w:rsid w:val="00057E29"/>
    <w:rsid w:val="000B106C"/>
    <w:rsid w:val="000C1B08"/>
    <w:rsid w:val="000F276E"/>
    <w:rsid w:val="00114B5B"/>
    <w:rsid w:val="00125B91"/>
    <w:rsid w:val="0014041D"/>
    <w:rsid w:val="001436EA"/>
    <w:rsid w:val="001815B3"/>
    <w:rsid w:val="00190BEE"/>
    <w:rsid w:val="001C36CE"/>
    <w:rsid w:val="001D6D07"/>
    <w:rsid w:val="001D7867"/>
    <w:rsid w:val="001E0BD9"/>
    <w:rsid w:val="001E3203"/>
    <w:rsid w:val="002057FA"/>
    <w:rsid w:val="002302B5"/>
    <w:rsid w:val="00231656"/>
    <w:rsid w:val="00235FC0"/>
    <w:rsid w:val="00245F06"/>
    <w:rsid w:val="0025014B"/>
    <w:rsid w:val="0026002D"/>
    <w:rsid w:val="00284C39"/>
    <w:rsid w:val="002A7671"/>
    <w:rsid w:val="002D5F8A"/>
    <w:rsid w:val="002F0864"/>
    <w:rsid w:val="002F62E8"/>
    <w:rsid w:val="00325456"/>
    <w:rsid w:val="00325567"/>
    <w:rsid w:val="00325B3C"/>
    <w:rsid w:val="00332CBD"/>
    <w:rsid w:val="00332F59"/>
    <w:rsid w:val="00344CA8"/>
    <w:rsid w:val="003537F1"/>
    <w:rsid w:val="0036128E"/>
    <w:rsid w:val="00377A87"/>
    <w:rsid w:val="003A199B"/>
    <w:rsid w:val="003A4403"/>
    <w:rsid w:val="003B77B4"/>
    <w:rsid w:val="003C32FF"/>
    <w:rsid w:val="003C6A3D"/>
    <w:rsid w:val="00435C6F"/>
    <w:rsid w:val="00437C1F"/>
    <w:rsid w:val="00464ACA"/>
    <w:rsid w:val="00466C4E"/>
    <w:rsid w:val="00471413"/>
    <w:rsid w:val="00491345"/>
    <w:rsid w:val="004A3F48"/>
    <w:rsid w:val="004A5F9B"/>
    <w:rsid w:val="004B7AA2"/>
    <w:rsid w:val="004D4A9F"/>
    <w:rsid w:val="00507212"/>
    <w:rsid w:val="00510A3D"/>
    <w:rsid w:val="00532FFA"/>
    <w:rsid w:val="00544F5B"/>
    <w:rsid w:val="00546418"/>
    <w:rsid w:val="005466F5"/>
    <w:rsid w:val="005711B1"/>
    <w:rsid w:val="00576927"/>
    <w:rsid w:val="005A5717"/>
    <w:rsid w:val="005B2D69"/>
    <w:rsid w:val="005D0229"/>
    <w:rsid w:val="00637236"/>
    <w:rsid w:val="0065271D"/>
    <w:rsid w:val="00654D15"/>
    <w:rsid w:val="006552E3"/>
    <w:rsid w:val="00687CED"/>
    <w:rsid w:val="00687D1D"/>
    <w:rsid w:val="006D1498"/>
    <w:rsid w:val="00717538"/>
    <w:rsid w:val="00723C89"/>
    <w:rsid w:val="00724F74"/>
    <w:rsid w:val="007414AB"/>
    <w:rsid w:val="007442AE"/>
    <w:rsid w:val="00750677"/>
    <w:rsid w:val="00787D70"/>
    <w:rsid w:val="007B0561"/>
    <w:rsid w:val="007E3C69"/>
    <w:rsid w:val="007F55A5"/>
    <w:rsid w:val="007F6B6C"/>
    <w:rsid w:val="00811D6F"/>
    <w:rsid w:val="008720D8"/>
    <w:rsid w:val="0087337D"/>
    <w:rsid w:val="008852E3"/>
    <w:rsid w:val="00892FCB"/>
    <w:rsid w:val="008A52B7"/>
    <w:rsid w:val="008C0B2A"/>
    <w:rsid w:val="00900DC8"/>
    <w:rsid w:val="00902EAE"/>
    <w:rsid w:val="009132B3"/>
    <w:rsid w:val="00925578"/>
    <w:rsid w:val="0093202E"/>
    <w:rsid w:val="00982BB8"/>
    <w:rsid w:val="00995DA6"/>
    <w:rsid w:val="009979AB"/>
    <w:rsid w:val="009C05B4"/>
    <w:rsid w:val="009D5818"/>
    <w:rsid w:val="009D7227"/>
    <w:rsid w:val="009E50A3"/>
    <w:rsid w:val="009F59A7"/>
    <w:rsid w:val="00A01500"/>
    <w:rsid w:val="00A12865"/>
    <w:rsid w:val="00A25740"/>
    <w:rsid w:val="00A51F09"/>
    <w:rsid w:val="00A53902"/>
    <w:rsid w:val="00A57E2B"/>
    <w:rsid w:val="00A649F4"/>
    <w:rsid w:val="00A7313B"/>
    <w:rsid w:val="00A74805"/>
    <w:rsid w:val="00A764F7"/>
    <w:rsid w:val="00A8456B"/>
    <w:rsid w:val="00AB2FE1"/>
    <w:rsid w:val="00AD335F"/>
    <w:rsid w:val="00AE37D0"/>
    <w:rsid w:val="00B02140"/>
    <w:rsid w:val="00B248A1"/>
    <w:rsid w:val="00BC1633"/>
    <w:rsid w:val="00BC1648"/>
    <w:rsid w:val="00BC33F3"/>
    <w:rsid w:val="00BE090B"/>
    <w:rsid w:val="00BF395E"/>
    <w:rsid w:val="00C029DD"/>
    <w:rsid w:val="00C1400D"/>
    <w:rsid w:val="00C2531C"/>
    <w:rsid w:val="00C2551B"/>
    <w:rsid w:val="00C34375"/>
    <w:rsid w:val="00C5122F"/>
    <w:rsid w:val="00C61082"/>
    <w:rsid w:val="00C64174"/>
    <w:rsid w:val="00C6494D"/>
    <w:rsid w:val="00C80CCE"/>
    <w:rsid w:val="00C871E3"/>
    <w:rsid w:val="00C96730"/>
    <w:rsid w:val="00CA68BD"/>
    <w:rsid w:val="00CB35B7"/>
    <w:rsid w:val="00CC6D5C"/>
    <w:rsid w:val="00D05F5D"/>
    <w:rsid w:val="00D077AD"/>
    <w:rsid w:val="00D25E38"/>
    <w:rsid w:val="00D27CB7"/>
    <w:rsid w:val="00D3015E"/>
    <w:rsid w:val="00D71A20"/>
    <w:rsid w:val="00DA18B2"/>
    <w:rsid w:val="00DB3F5A"/>
    <w:rsid w:val="00DC1B06"/>
    <w:rsid w:val="00DC6FE1"/>
    <w:rsid w:val="00E62292"/>
    <w:rsid w:val="00E74FD4"/>
    <w:rsid w:val="00E97F5D"/>
    <w:rsid w:val="00EA25E8"/>
    <w:rsid w:val="00EB639D"/>
    <w:rsid w:val="00EF0C6F"/>
    <w:rsid w:val="00EF10F9"/>
    <w:rsid w:val="00EF413E"/>
    <w:rsid w:val="00F24697"/>
    <w:rsid w:val="00F36069"/>
    <w:rsid w:val="00F7214E"/>
    <w:rsid w:val="00F97596"/>
    <w:rsid w:val="00FB7FE9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4936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32"/>
    </w:rPr>
  </w:style>
  <w:style w:type="paragraph" w:styleId="BalloonText">
    <w:name w:val="Balloon Text"/>
    <w:basedOn w:val="Normal"/>
    <w:semiHidden/>
    <w:rsid w:val="00B248A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A5F9B"/>
    <w:pPr>
      <w:jc w:val="center"/>
    </w:pPr>
    <w:rPr>
      <w:rFonts w:ascii="Arial Narrow" w:hAnsi="Arial Narrow"/>
      <w:b/>
      <w:bCs/>
      <w:sz w:val="32"/>
      <w:lang w:val="en-US"/>
    </w:rPr>
  </w:style>
  <w:style w:type="character" w:customStyle="1" w:styleId="TitleChar">
    <w:name w:val="Title Char"/>
    <w:link w:val="Title"/>
    <w:rsid w:val="004A5F9B"/>
    <w:rPr>
      <w:rFonts w:ascii="Arial Narrow" w:hAnsi="Arial Narrow" w:cs="Arial"/>
      <w:b/>
      <w:bCs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05F5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D05F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B7AA2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14041D"/>
    <w:rPr>
      <w:sz w:val="24"/>
      <w:szCs w:val="24"/>
      <w:lang w:eastAsia="en-US"/>
    </w:rPr>
  </w:style>
  <w:style w:type="paragraph" w:customStyle="1" w:styleId="Default">
    <w:name w:val="Default"/>
    <w:rsid w:val="005A571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332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32"/>
    </w:rPr>
  </w:style>
  <w:style w:type="paragraph" w:styleId="BalloonText">
    <w:name w:val="Balloon Text"/>
    <w:basedOn w:val="Normal"/>
    <w:semiHidden/>
    <w:rsid w:val="00B248A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A5F9B"/>
    <w:pPr>
      <w:jc w:val="center"/>
    </w:pPr>
    <w:rPr>
      <w:rFonts w:ascii="Arial Narrow" w:hAnsi="Arial Narrow"/>
      <w:b/>
      <w:bCs/>
      <w:sz w:val="32"/>
      <w:lang w:val="en-US"/>
    </w:rPr>
  </w:style>
  <w:style w:type="character" w:customStyle="1" w:styleId="TitleChar">
    <w:name w:val="Title Char"/>
    <w:link w:val="Title"/>
    <w:rsid w:val="004A5F9B"/>
    <w:rPr>
      <w:rFonts w:ascii="Arial Narrow" w:hAnsi="Arial Narrow" w:cs="Arial"/>
      <w:b/>
      <w:bCs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05F5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D05F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B7AA2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14041D"/>
    <w:rPr>
      <w:sz w:val="24"/>
      <w:szCs w:val="24"/>
      <w:lang w:eastAsia="en-US"/>
    </w:rPr>
  </w:style>
  <w:style w:type="paragraph" w:customStyle="1" w:styleId="Default">
    <w:name w:val="Default"/>
    <w:rsid w:val="005A571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332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zlaz2015.zhpkanada.org" TargetMode="External"/><Relationship Id="rId10" Type="http://schemas.openxmlformats.org/officeDocument/2006/relationships/hyperlink" Target="http://zlaz2015.zhpkanada.org/zglosze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12C85-150C-5C47-970C-692B7E70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Information- Please print</vt:lpstr>
    </vt:vector>
  </TitlesOfParts>
  <Company>Upper Canada College</Company>
  <LinksUpToDate>false</LinksUpToDate>
  <CharactersWithSpaces>2702</CharactersWithSpaces>
  <SharedDoc>false</SharedDoc>
  <HLinks>
    <vt:vector size="12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http://zlaz2015.zhpkanada.org/zgloszenie/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http://zlaz2015.zhpkanada.org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Information- Please print</dc:title>
  <dc:subject/>
  <dc:creator>ascarcello</dc:creator>
  <cp:keywords/>
  <cp:lastModifiedBy>Michal Pluciński</cp:lastModifiedBy>
  <cp:revision>22</cp:revision>
  <cp:lastPrinted>2011-03-25T19:59:00Z</cp:lastPrinted>
  <dcterms:created xsi:type="dcterms:W3CDTF">2014-09-20T21:36:00Z</dcterms:created>
  <dcterms:modified xsi:type="dcterms:W3CDTF">2014-10-22T03:19:00Z</dcterms:modified>
</cp:coreProperties>
</file>